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4119D" w14:textId="4AA57497" w:rsidR="00C612DE" w:rsidRDefault="00DA69EC" w:rsidP="00DA69EC">
      <w:pPr>
        <w:pStyle w:val="Heading1"/>
        <w:rPr>
          <w:rtl/>
          <w:lang w:bidi="prs-AF"/>
        </w:rPr>
      </w:pPr>
      <w:r w:rsidRPr="00DA69EC">
        <w:rPr>
          <w:rtl/>
          <w:lang w:bidi="prs-AF"/>
        </w:rPr>
        <w:t>تعر</w:t>
      </w:r>
      <w:r w:rsidRPr="00DA69EC">
        <w:rPr>
          <w:rFonts w:hint="cs"/>
          <w:rtl/>
          <w:lang w:bidi="prs-AF"/>
        </w:rPr>
        <w:t>ی</w:t>
      </w:r>
      <w:r w:rsidRPr="00DA69EC">
        <w:rPr>
          <w:rFonts w:hint="eastAsia"/>
          <w:rtl/>
          <w:lang w:bidi="prs-AF"/>
        </w:rPr>
        <w:t>ف</w:t>
      </w:r>
      <w:r w:rsidRPr="00DA69EC">
        <w:rPr>
          <w:rFonts w:hint="cs"/>
          <w:rtl/>
          <w:lang w:bidi="prs-AF"/>
        </w:rPr>
        <w:t>ی</w:t>
      </w:r>
      <w:r w:rsidRPr="00DA69EC">
        <w:rPr>
          <w:rtl/>
          <w:lang w:bidi="prs-AF"/>
        </w:rPr>
        <w:t xml:space="preserve"> از استور</w:t>
      </w:r>
      <w:r w:rsidRPr="00DA69EC">
        <w:rPr>
          <w:rFonts w:hint="cs"/>
          <w:rtl/>
          <w:lang w:bidi="prs-AF"/>
        </w:rPr>
        <w:t>ی</w:t>
      </w:r>
      <w:r w:rsidRPr="00DA69EC">
        <w:rPr>
          <w:rFonts w:hint="eastAsia"/>
          <w:rtl/>
          <w:lang w:bidi="prs-AF"/>
        </w:rPr>
        <w:t>ج</w:t>
      </w:r>
    </w:p>
    <w:p w14:paraId="75840A7A" w14:textId="02BB2C28" w:rsidR="00DA69EC" w:rsidRDefault="00DA69EC" w:rsidP="00DA69EC">
      <w:pPr>
        <w:rPr>
          <w:rtl/>
          <w:lang w:bidi="prs-AF"/>
        </w:rPr>
      </w:pPr>
      <w:r>
        <w:rPr>
          <w:rtl/>
          <w:lang w:bidi="prs-AF"/>
        </w:rPr>
        <w:t>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به معنا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داده‌ها و اطلاعات در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انه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است.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عبارت معمولاً به طرح‌ها و فناور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مورد استفاده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داده‌ها اشاره دارد.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به شکل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(مانند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</w:t>
      </w:r>
      <w:r>
        <w:rPr>
          <w:rtl/>
          <w:lang w:bidi="prs-AF"/>
        </w:rPr>
        <w:t xml:space="preserve"> درون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خارج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غ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</w:t>
      </w:r>
      <w:r>
        <w:rPr>
          <w:rtl/>
          <w:lang w:bidi="prs-AF"/>
        </w:rPr>
        <w:t xml:space="preserve">)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به ص</w:t>
      </w:r>
      <w:r>
        <w:rPr>
          <w:rFonts w:hint="eastAsia"/>
          <w:rtl/>
          <w:lang w:bidi="prs-AF"/>
        </w:rPr>
        <w:t>ورت</w:t>
      </w:r>
      <w:r>
        <w:rPr>
          <w:rtl/>
          <w:lang w:bidi="prs-AF"/>
        </w:rPr>
        <w:t xml:space="preserve"> مجاز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(استفاده از سرو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ابر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>) در دسترس باشد.</w:t>
      </w:r>
    </w:p>
    <w:p w14:paraId="4FF6EB88" w14:textId="61999AF9" w:rsidR="00DA69EC" w:rsidRDefault="00DA69EC" w:rsidP="00DA69EC">
      <w:pPr>
        <w:rPr>
          <w:rtl/>
          <w:lang w:bidi="prs-AF"/>
        </w:rPr>
      </w:pPr>
      <w:r>
        <w:rPr>
          <w:rFonts w:hint="eastAsia"/>
          <w:rtl/>
          <w:lang w:bidi="prs-AF"/>
        </w:rPr>
        <w:t>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داده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انواع اطلاعات مورد استفاده قرار 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رد،</w:t>
      </w:r>
      <w:r>
        <w:rPr>
          <w:rtl/>
          <w:lang w:bidi="prs-AF"/>
        </w:rPr>
        <w:t xml:space="preserve"> از جمله فا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ل‌ها،</w:t>
      </w:r>
      <w:r>
        <w:rPr>
          <w:rtl/>
          <w:lang w:bidi="prs-AF"/>
        </w:rPr>
        <w:t xml:space="preserve"> تصاو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ر،</w:t>
      </w:r>
      <w:r>
        <w:rPr>
          <w:rtl/>
          <w:lang w:bidi="prs-AF"/>
        </w:rPr>
        <w:t xml:space="preserve"> 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وها،</w:t>
      </w:r>
      <w:r>
        <w:rPr>
          <w:rtl/>
          <w:lang w:bidi="prs-AF"/>
        </w:rPr>
        <w:t xml:space="preserve"> بانک‌ها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اطلاعات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نرم‌افزارها و سا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tl/>
          <w:lang w:bidi="prs-AF"/>
        </w:rPr>
        <w:t xml:space="preserve"> اجزا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عامل. در حق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قت،</w:t>
      </w:r>
      <w:r>
        <w:rPr>
          <w:rtl/>
          <w:lang w:bidi="prs-AF"/>
        </w:rPr>
        <w:t xml:space="preserve">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</w:t>
      </w:r>
      <w:r>
        <w:rPr>
          <w:rtl/>
          <w:lang w:bidi="prs-AF"/>
        </w:rPr>
        <w:t xml:space="preserve"> و نگهدار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داده‌ها به صورت دائم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استفاده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شود،</w:t>
      </w:r>
      <w:r>
        <w:rPr>
          <w:rtl/>
          <w:lang w:bidi="prs-AF"/>
        </w:rPr>
        <w:t xml:space="preserve"> تا زمان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</w:t>
      </w:r>
      <w:r>
        <w:rPr>
          <w:rFonts w:hint="eastAsia"/>
          <w:rtl/>
          <w:lang w:bidi="prs-AF"/>
        </w:rPr>
        <w:t>ه</w:t>
      </w:r>
      <w:r>
        <w:rPr>
          <w:rtl/>
          <w:lang w:bidi="prs-AF"/>
        </w:rPr>
        <w:t xml:space="preserve"> به آن‌ها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از</w:t>
      </w:r>
      <w:r>
        <w:rPr>
          <w:rtl/>
          <w:lang w:bidi="prs-AF"/>
        </w:rPr>
        <w:t xml:space="preserve"> پ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</w:t>
      </w:r>
      <w:r>
        <w:rPr>
          <w:rtl/>
          <w:lang w:bidi="prs-AF"/>
        </w:rPr>
        <w:t xml:space="preserve"> شود.</w:t>
      </w:r>
    </w:p>
    <w:p w14:paraId="27CBD20B" w14:textId="4EB69094" w:rsidR="00DA69EC" w:rsidRDefault="00DA69EC" w:rsidP="00DA69EC">
      <w:pPr>
        <w:rPr>
          <w:rtl/>
          <w:lang w:bidi="prs-AF"/>
        </w:rPr>
      </w:pPr>
      <w:r>
        <w:rPr>
          <w:rFonts w:hint="eastAsia"/>
          <w:rtl/>
          <w:lang w:bidi="prs-AF"/>
        </w:rPr>
        <w:t>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ج‌ها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توانند</w:t>
      </w:r>
      <w:r>
        <w:rPr>
          <w:rtl/>
          <w:lang w:bidi="prs-AF"/>
        </w:rPr>
        <w:t xml:space="preserve"> از فناور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مختلف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مانند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سک‌ها،</w:t>
      </w:r>
      <w:r>
        <w:rPr>
          <w:rtl/>
          <w:lang w:bidi="prs-AF"/>
        </w:rPr>
        <w:t xml:space="preserve"> حافظه فلش، نرده‌ها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(</w:t>
      </w:r>
      <w:r>
        <w:rPr>
          <w:lang w:bidi="prs-AF"/>
        </w:rPr>
        <w:t>NAS</w:t>
      </w:r>
      <w:r>
        <w:rPr>
          <w:rtl/>
          <w:lang w:bidi="prs-AF"/>
        </w:rPr>
        <w:t>) و سرو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ابر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استفاده کنند. انتخاب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مناسب بر اساس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ازها</w:t>
      </w:r>
      <w:r>
        <w:rPr>
          <w:rtl/>
          <w:lang w:bidi="prs-AF"/>
        </w:rPr>
        <w:t xml:space="preserve"> و الزامات فرد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سازمان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استفاده کننده صورت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رد</w:t>
      </w:r>
      <w:r>
        <w:rPr>
          <w:rtl/>
          <w:lang w:bidi="prs-AF"/>
        </w:rPr>
        <w:t>.</w:t>
      </w:r>
    </w:p>
    <w:p w14:paraId="6096AD38" w14:textId="2A08C46E" w:rsidR="00DA69EC" w:rsidRDefault="00DA69EC" w:rsidP="00DA69EC">
      <w:pPr>
        <w:pStyle w:val="Heading2"/>
        <w:rPr>
          <w:rtl/>
          <w:lang w:bidi="prs-AF"/>
        </w:rPr>
      </w:pPr>
      <w:r>
        <w:rPr>
          <w:rFonts w:hint="cs"/>
          <w:rtl/>
          <w:lang w:bidi="prs-AF"/>
        </w:rPr>
        <w:t>انواع استوریج</w:t>
      </w:r>
    </w:p>
    <w:p w14:paraId="0D3583B6" w14:textId="4021F254" w:rsidR="002D493C" w:rsidRDefault="002D493C" w:rsidP="002D493C">
      <w:pPr>
        <w:rPr>
          <w:rtl/>
          <w:lang w:bidi="prs-AF"/>
        </w:rPr>
      </w:pPr>
      <w:r>
        <w:rPr>
          <w:rtl/>
          <w:lang w:bidi="prs-AF"/>
        </w:rPr>
        <w:t>انواع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به صورت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tl/>
          <w:lang w:bidi="prs-AF"/>
        </w:rPr>
        <w:t xml:space="preserve"> هستند:</w:t>
      </w:r>
    </w:p>
    <w:p w14:paraId="590A843B" w14:textId="77777777" w:rsidR="002D493C" w:rsidRDefault="002D493C" w:rsidP="002D493C">
      <w:pPr>
        <w:rPr>
          <w:rtl/>
          <w:lang w:bidi="prs-AF"/>
        </w:rPr>
      </w:pPr>
      <w:r>
        <w:rPr>
          <w:rtl/>
          <w:lang w:bidi="prs-AF"/>
        </w:rPr>
        <w:t>1.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</w:t>
      </w:r>
      <w:r>
        <w:rPr>
          <w:rtl/>
          <w:lang w:bidi="prs-AF"/>
        </w:rPr>
        <w:t xml:space="preserve"> (</w:t>
      </w:r>
      <w:r>
        <w:rPr>
          <w:lang w:bidi="prs-AF"/>
        </w:rPr>
        <w:t>Hard Disk Drive - HDD</w:t>
      </w:r>
      <w:r>
        <w:rPr>
          <w:rtl/>
          <w:lang w:bidi="prs-AF"/>
        </w:rPr>
        <w:t>):</w:t>
      </w:r>
    </w:p>
    <w:p w14:paraId="51E60C42" w14:textId="2FB81ABA" w:rsidR="002D493C" w:rsidRDefault="002D493C" w:rsidP="002D493C">
      <w:pPr>
        <w:rPr>
          <w:rtl/>
          <w:lang w:bidi="prs-AF"/>
        </w:rPr>
      </w:pPr>
      <w:r>
        <w:rPr>
          <w:rtl/>
          <w:lang w:bidi="prs-AF"/>
        </w:rPr>
        <w:t>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سک‌ها</w:t>
      </w:r>
      <w:r>
        <w:rPr>
          <w:rtl/>
          <w:lang w:bidi="prs-AF"/>
        </w:rPr>
        <w:t xml:space="preserve">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هستند که از طر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مکان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چند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</w:t>
      </w:r>
      <w:r>
        <w:rPr>
          <w:rtl/>
          <w:lang w:bidi="prs-AF"/>
        </w:rPr>
        <w:t xml:space="preserve"> و سر 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در</w:t>
      </w:r>
      <w:r>
        <w:rPr>
          <w:rtl/>
          <w:lang w:bidi="prs-AF"/>
        </w:rPr>
        <w:t>/را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تر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خواندن و نوشتن داده‌ها استفاده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کنند</w:t>
      </w:r>
      <w:r>
        <w:rPr>
          <w:rtl/>
          <w:lang w:bidi="prs-AF"/>
        </w:rPr>
        <w:t>. آن‌ها به عنوان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اصل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بس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از 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انه‌ها</w:t>
      </w:r>
      <w:r>
        <w:rPr>
          <w:rtl/>
          <w:lang w:bidi="prs-AF"/>
        </w:rPr>
        <w:t xml:space="preserve"> و سرورها استفاده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شوند</w:t>
      </w:r>
      <w:r>
        <w:rPr>
          <w:rtl/>
          <w:lang w:bidi="prs-AF"/>
        </w:rPr>
        <w:t>.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سک‌ها</w:t>
      </w:r>
      <w:r>
        <w:rPr>
          <w:rtl/>
          <w:lang w:bidi="prs-AF"/>
        </w:rPr>
        <w:t xml:space="preserve"> به صورت داخل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</w:t>
      </w:r>
      <w:r>
        <w:rPr>
          <w:rFonts w:hint="eastAsia"/>
          <w:rtl/>
          <w:lang w:bidi="prs-AF"/>
        </w:rPr>
        <w:t>درون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)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خارج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(متصل به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از طر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</w:t>
      </w:r>
      <w:r>
        <w:rPr>
          <w:rtl/>
          <w:lang w:bidi="prs-AF"/>
        </w:rPr>
        <w:t xml:space="preserve"> رابط‌ها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مانند </w:t>
      </w:r>
      <w:r>
        <w:rPr>
          <w:lang w:bidi="prs-AF"/>
        </w:rPr>
        <w:t>USB</w:t>
      </w:r>
      <w:r>
        <w:rPr>
          <w:rtl/>
          <w:lang w:bidi="prs-AF"/>
        </w:rPr>
        <w:t xml:space="preserve">، </w:t>
      </w:r>
      <w:r>
        <w:rPr>
          <w:lang w:bidi="prs-AF"/>
        </w:rPr>
        <w:t>SATA</w:t>
      </w:r>
      <w:r>
        <w:rPr>
          <w:rtl/>
          <w:lang w:bidi="prs-AF"/>
        </w:rPr>
        <w:t xml:space="preserve">، </w:t>
      </w:r>
      <w:r>
        <w:rPr>
          <w:lang w:bidi="prs-AF"/>
        </w:rPr>
        <w:t>SAS</w:t>
      </w:r>
      <w:r>
        <w:rPr>
          <w:rtl/>
          <w:lang w:bidi="prs-AF"/>
        </w:rPr>
        <w:t xml:space="preserve"> و غ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</w:t>
      </w:r>
      <w:r>
        <w:rPr>
          <w:rtl/>
          <w:lang w:bidi="prs-AF"/>
        </w:rPr>
        <w:t>) موجود هستند.</w:t>
      </w:r>
    </w:p>
    <w:p w14:paraId="01711D1E" w14:textId="77777777" w:rsidR="002D493C" w:rsidRDefault="002D493C" w:rsidP="002D493C">
      <w:pPr>
        <w:rPr>
          <w:rtl/>
          <w:lang w:bidi="prs-AF"/>
        </w:rPr>
      </w:pPr>
      <w:r>
        <w:rPr>
          <w:rtl/>
          <w:lang w:bidi="prs-AF"/>
        </w:rPr>
        <w:t>2. حافظه فلش (</w:t>
      </w:r>
      <w:r>
        <w:rPr>
          <w:lang w:bidi="prs-AF"/>
        </w:rPr>
        <w:t>Flash Memory</w:t>
      </w:r>
      <w:r>
        <w:rPr>
          <w:rtl/>
          <w:lang w:bidi="prs-AF"/>
        </w:rPr>
        <w:t>):</w:t>
      </w:r>
    </w:p>
    <w:p w14:paraId="43BA5229" w14:textId="24B904B3" w:rsidR="002D493C" w:rsidRDefault="002D493C" w:rsidP="002D493C">
      <w:pPr>
        <w:rPr>
          <w:rtl/>
          <w:lang w:bidi="prs-AF"/>
        </w:rPr>
      </w:pPr>
      <w:r>
        <w:rPr>
          <w:rtl/>
          <w:lang w:bidi="prs-AF"/>
        </w:rPr>
        <w:t>حافظه فلش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جامد و بدون قطعه مکان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است. آن‌ها از تراشه‌ها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نانو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حافظه فلش تشک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</w:t>
      </w:r>
      <w:r>
        <w:rPr>
          <w:rtl/>
          <w:lang w:bidi="prs-AF"/>
        </w:rPr>
        <w:t xml:space="preserve"> شده‌اند و به صورت جانب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(به عنوان کارت حافظه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</w:t>
      </w:r>
      <w:r>
        <w:rPr>
          <w:lang w:bidi="prs-AF"/>
        </w:rPr>
        <w:t>USB</w:t>
      </w:r>
      <w:r>
        <w:rPr>
          <w:rtl/>
          <w:lang w:bidi="prs-AF"/>
        </w:rPr>
        <w:t xml:space="preserve"> فلش در خارج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)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داخل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(درون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>) استفاده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شوند</w:t>
      </w:r>
      <w:r>
        <w:rPr>
          <w:rtl/>
          <w:lang w:bidi="prs-AF"/>
        </w:rPr>
        <w:t>. حافظه فلش سرعت بالا، مقاومت بالا در برابر ضربه و انرژ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کمتر را در مقا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سه</w:t>
      </w:r>
      <w:r>
        <w:rPr>
          <w:rtl/>
          <w:lang w:bidi="prs-AF"/>
        </w:rPr>
        <w:t xml:space="preserve"> با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سک‌ها</w:t>
      </w:r>
      <w:r>
        <w:rPr>
          <w:rtl/>
          <w:lang w:bidi="prs-AF"/>
        </w:rPr>
        <w:t xml:space="preserve"> دارد.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نوع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در دستگاه‌ها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متنقل مانند تلفن </w:t>
      </w:r>
      <w:r>
        <w:rPr>
          <w:rtl/>
          <w:lang w:bidi="prs-AF"/>
        </w:rPr>
        <w:lastRenderedPageBreak/>
        <w:t>همراه، دورب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تال،</w:t>
      </w:r>
      <w:r>
        <w:rPr>
          <w:rtl/>
          <w:lang w:bidi="prs-AF"/>
        </w:rPr>
        <w:t xml:space="preserve"> دستگاه‌ها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ج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سا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tl/>
          <w:lang w:bidi="prs-AF"/>
        </w:rPr>
        <w:t xml:space="preserve"> دستگاه‌ها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الکترون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مورد استفاده قرار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رد</w:t>
      </w:r>
      <w:r>
        <w:rPr>
          <w:rtl/>
          <w:lang w:bidi="prs-AF"/>
        </w:rPr>
        <w:t>.</w:t>
      </w:r>
    </w:p>
    <w:p w14:paraId="5DEED937" w14:textId="77777777" w:rsidR="002D493C" w:rsidRDefault="002D493C" w:rsidP="002D493C">
      <w:pPr>
        <w:rPr>
          <w:lang w:bidi="prs-AF"/>
        </w:rPr>
      </w:pPr>
      <w:r>
        <w:rPr>
          <w:rtl/>
          <w:lang w:bidi="prs-AF"/>
        </w:rPr>
        <w:t xml:space="preserve">3. </w:t>
      </w:r>
      <w:r>
        <w:rPr>
          <w:lang w:bidi="prs-AF"/>
        </w:rPr>
        <w:t>RAID (Redundant Array of Independent Disks)</w:t>
      </w:r>
      <w:r>
        <w:rPr>
          <w:rtl/>
          <w:lang w:bidi="prs-AF"/>
        </w:rPr>
        <w:t>:</w:t>
      </w:r>
    </w:p>
    <w:p w14:paraId="2AC2E95D" w14:textId="1177947D" w:rsidR="002D493C" w:rsidRDefault="002D493C" w:rsidP="002D493C">
      <w:pPr>
        <w:rPr>
          <w:rtl/>
          <w:lang w:bidi="prs-AF"/>
        </w:rPr>
      </w:pPr>
      <w:r>
        <w:rPr>
          <w:lang w:bidi="prs-AF"/>
        </w:rPr>
        <w:t>RAID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تکنولوژ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است که از ترک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</w:t>
      </w:r>
      <w:r>
        <w:rPr>
          <w:rtl/>
          <w:lang w:bidi="prs-AF"/>
        </w:rPr>
        <w:t xml:space="preserve"> چند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</w:t>
      </w:r>
      <w:r>
        <w:rPr>
          <w:rtl/>
          <w:lang w:bidi="prs-AF"/>
        </w:rPr>
        <w:t xml:space="preserve"> به عنوان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واحد تشک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</w:t>
      </w:r>
      <w:r>
        <w:rPr>
          <w:rtl/>
          <w:lang w:bidi="prs-AF"/>
        </w:rPr>
        <w:t xml:space="preserve"> شده است. با توز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ع</w:t>
      </w:r>
      <w:r>
        <w:rPr>
          <w:rtl/>
          <w:lang w:bidi="prs-AF"/>
        </w:rPr>
        <w:t xml:space="preserve"> داده‌ها ب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سک‌ها</w:t>
      </w:r>
      <w:r>
        <w:rPr>
          <w:rtl/>
          <w:lang w:bidi="prs-AF"/>
        </w:rPr>
        <w:t xml:space="preserve"> و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جاد</w:t>
      </w:r>
      <w:r>
        <w:rPr>
          <w:rtl/>
          <w:lang w:bidi="prs-AF"/>
        </w:rPr>
        <w:t xml:space="preserve"> نسخه پشت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بان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</w:t>
      </w:r>
      <w:r>
        <w:rPr>
          <w:lang w:bidi="prs-AF"/>
        </w:rPr>
        <w:t>mirroring</w:t>
      </w:r>
      <w:r>
        <w:rPr>
          <w:rtl/>
          <w:lang w:bidi="prs-AF"/>
        </w:rPr>
        <w:t xml:space="preserve">) و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تجز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ه</w:t>
      </w:r>
      <w:r>
        <w:rPr>
          <w:rtl/>
          <w:lang w:bidi="prs-AF"/>
        </w:rPr>
        <w:t xml:space="preserve"> و تحل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</w:t>
      </w:r>
      <w:r>
        <w:rPr>
          <w:rtl/>
          <w:lang w:bidi="prs-AF"/>
        </w:rPr>
        <w:t xml:space="preserve"> داده‌ها </w:t>
      </w:r>
      <w:r>
        <w:rPr>
          <w:lang w:bidi="prs-AF"/>
        </w:rPr>
        <w:t>(striping)</w:t>
      </w:r>
      <w:r>
        <w:rPr>
          <w:rtl/>
          <w:lang w:bidi="prs-AF"/>
        </w:rPr>
        <w:t xml:space="preserve">، </w:t>
      </w:r>
      <w:r>
        <w:rPr>
          <w:lang w:bidi="prs-AF"/>
        </w:rPr>
        <w:t>RAID</w:t>
      </w:r>
      <w:r>
        <w:rPr>
          <w:rtl/>
          <w:lang w:bidi="prs-AF"/>
        </w:rPr>
        <w:t xml:space="preserve"> بهبود قابل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اطم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نان،</w:t>
      </w:r>
      <w:r>
        <w:rPr>
          <w:rtl/>
          <w:lang w:bidi="prs-AF"/>
        </w:rPr>
        <w:t xml:space="preserve"> سرعت و/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ظر</w:t>
      </w:r>
      <w:r>
        <w:rPr>
          <w:rFonts w:hint="cs"/>
          <w:rtl/>
          <w:lang w:bidi="prs-AF"/>
        </w:rPr>
        <w:t>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را ارائه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دهد</w:t>
      </w:r>
      <w:r>
        <w:rPr>
          <w:rtl/>
          <w:lang w:bidi="prs-AF"/>
        </w:rPr>
        <w:t>. 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ج‌تر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سطوح </w:t>
      </w:r>
      <w:r>
        <w:rPr>
          <w:lang w:bidi="prs-AF"/>
        </w:rPr>
        <w:t>RAID</w:t>
      </w:r>
      <w:r>
        <w:rPr>
          <w:rtl/>
          <w:lang w:bidi="prs-AF"/>
        </w:rPr>
        <w:t xml:space="preserve"> شامل </w:t>
      </w:r>
      <w:r>
        <w:rPr>
          <w:lang w:bidi="prs-AF"/>
        </w:rPr>
        <w:t>RAID 0</w:t>
      </w:r>
      <w:r>
        <w:rPr>
          <w:rtl/>
          <w:lang w:bidi="prs-AF"/>
        </w:rPr>
        <w:t xml:space="preserve">، </w:t>
      </w:r>
      <w:r>
        <w:rPr>
          <w:lang w:bidi="prs-AF"/>
        </w:rPr>
        <w:t>RAID 1</w:t>
      </w:r>
      <w:r>
        <w:rPr>
          <w:rtl/>
          <w:lang w:bidi="prs-AF"/>
        </w:rPr>
        <w:t xml:space="preserve">، </w:t>
      </w:r>
      <w:r>
        <w:rPr>
          <w:lang w:bidi="prs-AF"/>
        </w:rPr>
        <w:t>RAID 5</w:t>
      </w:r>
      <w:r>
        <w:rPr>
          <w:rtl/>
          <w:lang w:bidi="prs-AF"/>
        </w:rPr>
        <w:t xml:space="preserve">، </w:t>
      </w:r>
      <w:r>
        <w:rPr>
          <w:lang w:bidi="prs-AF"/>
        </w:rPr>
        <w:t>RAID 6</w:t>
      </w:r>
      <w:r>
        <w:rPr>
          <w:rtl/>
          <w:lang w:bidi="prs-AF"/>
        </w:rPr>
        <w:t xml:space="preserve"> و </w:t>
      </w:r>
      <w:r>
        <w:rPr>
          <w:lang w:bidi="prs-AF"/>
        </w:rPr>
        <w:t>RAID 10</w:t>
      </w:r>
      <w:r>
        <w:rPr>
          <w:rtl/>
          <w:lang w:bidi="prs-AF"/>
        </w:rPr>
        <w:t xml:space="preserve"> است.</w:t>
      </w:r>
    </w:p>
    <w:p w14:paraId="127F5A79" w14:textId="77777777" w:rsidR="002D493C" w:rsidRDefault="002D493C" w:rsidP="002D493C">
      <w:pPr>
        <w:rPr>
          <w:lang w:bidi="prs-AF"/>
        </w:rPr>
      </w:pPr>
      <w:r>
        <w:rPr>
          <w:rtl/>
          <w:lang w:bidi="prs-AF"/>
        </w:rPr>
        <w:t xml:space="preserve">4. </w:t>
      </w:r>
      <w:r>
        <w:rPr>
          <w:lang w:bidi="prs-AF"/>
        </w:rPr>
        <w:t>SAN (Storage Area Network)</w:t>
      </w:r>
      <w:r>
        <w:rPr>
          <w:rtl/>
          <w:lang w:bidi="prs-AF"/>
        </w:rPr>
        <w:t>:</w:t>
      </w:r>
    </w:p>
    <w:p w14:paraId="39F143E9" w14:textId="0A34CA3A" w:rsidR="002D493C" w:rsidRDefault="002D493C" w:rsidP="002D493C">
      <w:pPr>
        <w:rPr>
          <w:rtl/>
          <w:lang w:bidi="prs-AF"/>
        </w:rPr>
      </w:pPr>
      <w:r>
        <w:rPr>
          <w:lang w:bidi="prs-AF"/>
        </w:rPr>
        <w:t>SAN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متمرکز است که به عنوان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شبکه جداگانه از سرورها عمل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 xml:space="preserve">. در </w:t>
      </w:r>
      <w:r>
        <w:rPr>
          <w:lang w:bidi="prs-AF"/>
        </w:rPr>
        <w:t>SAN</w:t>
      </w:r>
      <w:r>
        <w:rPr>
          <w:rtl/>
          <w:lang w:bidi="prs-AF"/>
        </w:rPr>
        <w:t>،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مرکز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قرار دارد و به طر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قه‌ا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از طر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</w:t>
      </w:r>
      <w:r>
        <w:rPr>
          <w:rtl/>
          <w:lang w:bidi="prs-AF"/>
        </w:rPr>
        <w:t xml:space="preserve"> فناور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مانند </w:t>
      </w:r>
      <w:proofErr w:type="spellStart"/>
      <w:r>
        <w:rPr>
          <w:lang w:bidi="prs-AF"/>
        </w:rPr>
        <w:t>Fibre</w:t>
      </w:r>
      <w:proofErr w:type="spellEnd"/>
      <w:r>
        <w:rPr>
          <w:lang w:bidi="prs-AF"/>
        </w:rPr>
        <w:t xml:space="preserve"> Channel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</w:t>
      </w:r>
      <w:r>
        <w:rPr>
          <w:lang w:bidi="prs-AF"/>
        </w:rPr>
        <w:t>iSCSI</w:t>
      </w:r>
      <w:r>
        <w:rPr>
          <w:rtl/>
          <w:lang w:bidi="prs-AF"/>
        </w:rPr>
        <w:t xml:space="preserve"> به سرورها ارتباط برقرار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 xml:space="preserve">. </w:t>
      </w:r>
      <w:r>
        <w:rPr>
          <w:lang w:bidi="prs-AF"/>
        </w:rPr>
        <w:t>SAN</w:t>
      </w:r>
      <w:r>
        <w:rPr>
          <w:rtl/>
          <w:lang w:bidi="prs-AF"/>
        </w:rPr>
        <w:t xml:space="preserve"> به مد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ران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اجازه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دهد</w:t>
      </w:r>
      <w:r>
        <w:rPr>
          <w:rtl/>
          <w:lang w:bidi="prs-AF"/>
        </w:rPr>
        <w:t xml:space="preserve"> مد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مرکز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داده‌ها را انجام داده و قابل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ت‌ها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مانند انتقال داده بلادرنگ و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جاد</w:t>
      </w:r>
      <w:r>
        <w:rPr>
          <w:rtl/>
          <w:lang w:bidi="prs-AF"/>
        </w:rPr>
        <w:t xml:space="preserve"> نسخه پشت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بان</w:t>
      </w:r>
      <w:r>
        <w:rPr>
          <w:rtl/>
          <w:lang w:bidi="prs-AF"/>
        </w:rPr>
        <w:t xml:space="preserve"> را فراهم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>.</w:t>
      </w:r>
    </w:p>
    <w:p w14:paraId="77C71E2E" w14:textId="77777777" w:rsidR="002D493C" w:rsidRDefault="002D493C" w:rsidP="002D493C">
      <w:pPr>
        <w:rPr>
          <w:lang w:bidi="prs-AF"/>
        </w:rPr>
      </w:pPr>
      <w:r>
        <w:rPr>
          <w:rtl/>
          <w:lang w:bidi="prs-AF"/>
        </w:rPr>
        <w:t xml:space="preserve">5. </w:t>
      </w:r>
      <w:r>
        <w:rPr>
          <w:lang w:bidi="prs-AF"/>
        </w:rPr>
        <w:t>NAS (Network Attached Storage)</w:t>
      </w:r>
      <w:r>
        <w:rPr>
          <w:rtl/>
          <w:lang w:bidi="prs-AF"/>
        </w:rPr>
        <w:t>:</w:t>
      </w:r>
    </w:p>
    <w:p w14:paraId="4FDE9172" w14:textId="263ED4A2" w:rsidR="002D493C" w:rsidRDefault="002D493C" w:rsidP="002D493C">
      <w:pPr>
        <w:rPr>
          <w:rtl/>
          <w:lang w:bidi="prs-AF"/>
        </w:rPr>
      </w:pPr>
      <w:r>
        <w:rPr>
          <w:lang w:bidi="prs-AF"/>
        </w:rPr>
        <w:t>NAS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 رو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است که به سرورها اجازه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دهد</w:t>
      </w:r>
      <w:r>
        <w:rPr>
          <w:rtl/>
          <w:lang w:bidi="prs-AF"/>
        </w:rPr>
        <w:t xml:space="preserve"> به صورت مشترک به فا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ل‌ها</w:t>
      </w:r>
      <w:r>
        <w:rPr>
          <w:rtl/>
          <w:lang w:bidi="prs-AF"/>
        </w:rPr>
        <w:t xml:space="preserve"> و داده‌ها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پ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</w:t>
      </w:r>
      <w:r>
        <w:rPr>
          <w:rtl/>
          <w:lang w:bidi="prs-AF"/>
        </w:rPr>
        <w:t xml:space="preserve"> کنند. </w:t>
      </w:r>
      <w:r>
        <w:rPr>
          <w:lang w:bidi="prs-AF"/>
        </w:rPr>
        <w:t>NAS</w:t>
      </w:r>
      <w:r>
        <w:rPr>
          <w:rtl/>
          <w:lang w:bidi="prs-AF"/>
        </w:rPr>
        <w:t xml:space="preserve"> بر رو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سرور فا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زبان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 xml:space="preserve"> و از طر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</w:t>
      </w:r>
      <w:r>
        <w:rPr>
          <w:rtl/>
          <w:lang w:bidi="prs-AF"/>
        </w:rPr>
        <w:t xml:space="preserve"> پروتکل‌ها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مانند </w:t>
      </w:r>
      <w:r>
        <w:rPr>
          <w:lang w:bidi="prs-AF"/>
        </w:rPr>
        <w:t>NFS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</w:t>
      </w:r>
      <w:r>
        <w:rPr>
          <w:lang w:bidi="prs-AF"/>
        </w:rPr>
        <w:t>SMB</w:t>
      </w:r>
      <w:r>
        <w:rPr>
          <w:rtl/>
          <w:lang w:bidi="prs-AF"/>
        </w:rPr>
        <w:t xml:space="preserve"> به سرورها ارتباط برقرار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 xml:space="preserve">. با استفاده از </w:t>
      </w:r>
      <w:r>
        <w:rPr>
          <w:lang w:bidi="prs-AF"/>
        </w:rPr>
        <w:t>NAS</w:t>
      </w:r>
      <w:r>
        <w:rPr>
          <w:rtl/>
          <w:lang w:bidi="prs-AF"/>
        </w:rPr>
        <w:t>، ک</w:t>
      </w:r>
      <w:r>
        <w:rPr>
          <w:rFonts w:hint="eastAsia"/>
          <w:rtl/>
          <w:lang w:bidi="prs-AF"/>
        </w:rPr>
        <w:t>اربران</w:t>
      </w:r>
      <w:r>
        <w:rPr>
          <w:rtl/>
          <w:lang w:bidi="prs-AF"/>
        </w:rPr>
        <w:t xml:space="preserve"> در شبکه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توانند</w:t>
      </w:r>
      <w:r>
        <w:rPr>
          <w:rtl/>
          <w:lang w:bidi="prs-AF"/>
        </w:rPr>
        <w:t xml:space="preserve"> به طور مشترک به فا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ل‌ها</w:t>
      </w:r>
      <w:r>
        <w:rPr>
          <w:rtl/>
          <w:lang w:bidi="prs-AF"/>
        </w:rPr>
        <w:t xml:space="preserve"> و داده‌ها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پ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</w:t>
      </w:r>
      <w:r>
        <w:rPr>
          <w:rtl/>
          <w:lang w:bidi="prs-AF"/>
        </w:rPr>
        <w:t xml:space="preserve"> کنند.</w:t>
      </w:r>
    </w:p>
    <w:p w14:paraId="287EAC11" w14:textId="77777777" w:rsidR="002D493C" w:rsidRDefault="002D493C" w:rsidP="002D493C">
      <w:pPr>
        <w:rPr>
          <w:rtl/>
          <w:lang w:bidi="prs-AF"/>
        </w:rPr>
      </w:pPr>
      <w:r>
        <w:rPr>
          <w:rtl/>
          <w:lang w:bidi="prs-AF"/>
        </w:rPr>
        <w:t>6. سرو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ابر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>:</w:t>
      </w:r>
    </w:p>
    <w:p w14:paraId="57C1899F" w14:textId="53702238" w:rsidR="002D493C" w:rsidRDefault="002D493C" w:rsidP="002D493C">
      <w:pPr>
        <w:rPr>
          <w:rtl/>
          <w:lang w:bidi="prs-AF"/>
        </w:rPr>
      </w:pPr>
      <w:r>
        <w:rPr>
          <w:rtl/>
          <w:lang w:bidi="prs-AF"/>
        </w:rPr>
        <w:t>سرو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ابر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</w:t>
      </w:r>
      <w:r>
        <w:rPr>
          <w:lang w:bidi="prs-AF"/>
        </w:rPr>
        <w:t>Cloud Storage Services</w:t>
      </w:r>
      <w:r>
        <w:rPr>
          <w:rtl/>
          <w:lang w:bidi="prs-AF"/>
        </w:rPr>
        <w:t>)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آنلا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است که توسط ارائه‌دهندگان خدمات ابر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فراهم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>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سرو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س‌ها</w:t>
      </w:r>
      <w:r>
        <w:rPr>
          <w:rtl/>
          <w:lang w:bidi="prs-AF"/>
        </w:rPr>
        <w:t xml:space="preserve"> به کاربران امکان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</w:t>
      </w:r>
      <w:r>
        <w:rPr>
          <w:rtl/>
          <w:lang w:bidi="prs-AF"/>
        </w:rPr>
        <w:t xml:space="preserve"> و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داده‌ها در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</w:t>
      </w:r>
      <w:r>
        <w:rPr>
          <w:rtl/>
          <w:lang w:bidi="prs-AF"/>
        </w:rPr>
        <w:t xml:space="preserve"> ابر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را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دهند</w:t>
      </w:r>
      <w:r>
        <w:rPr>
          <w:rtl/>
          <w:lang w:bidi="prs-AF"/>
        </w:rPr>
        <w:t>. سرو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ابر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از امن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بالا، انعطاف‌پذ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مق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اس‌پذ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قابل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داده‌ها از هرمکان و هر زمان برخوردارند.</w:t>
      </w:r>
    </w:p>
    <w:p w14:paraId="6B047B2E" w14:textId="7FAC48B7" w:rsidR="002D493C" w:rsidRDefault="002D493C" w:rsidP="002D493C">
      <w:pPr>
        <w:rPr>
          <w:rtl/>
          <w:lang w:bidi="prs-AF"/>
        </w:rPr>
      </w:pPr>
      <w:r>
        <w:rPr>
          <w:rFonts w:hint="eastAsia"/>
          <w:rtl/>
          <w:lang w:bidi="prs-AF"/>
        </w:rPr>
        <w:t>همچن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ن،</w:t>
      </w:r>
      <w:r>
        <w:rPr>
          <w:rtl/>
          <w:lang w:bidi="prs-AF"/>
        </w:rPr>
        <w:t xml:space="preserve"> وجود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ج‌ها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مانند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فلش (</w:t>
      </w:r>
      <w:r>
        <w:rPr>
          <w:lang w:bidi="prs-AF"/>
        </w:rPr>
        <w:t>Flash Storage</w:t>
      </w:r>
      <w:r>
        <w:rPr>
          <w:rtl/>
          <w:lang w:bidi="prs-AF"/>
        </w:rPr>
        <w:t>) که از حافظه فلش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داده‌ها استفاده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کنند</w:t>
      </w:r>
      <w:r>
        <w:rPr>
          <w:rtl/>
          <w:lang w:bidi="prs-AF"/>
        </w:rPr>
        <w:t xml:space="preserve"> و دارا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سرعت بالا و قابل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انتقال داده سر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ع</w:t>
      </w:r>
      <w:r>
        <w:rPr>
          <w:rtl/>
          <w:lang w:bidi="prs-AF"/>
        </w:rPr>
        <w:t xml:space="preserve"> هستند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</w:t>
      </w:r>
      <w:r>
        <w:rPr>
          <w:rtl/>
          <w:lang w:bidi="prs-AF"/>
        </w:rPr>
        <w:t xml:space="preserve"> وجود دارد.</w:t>
      </w:r>
    </w:p>
    <w:p w14:paraId="78C90259" w14:textId="25F69484" w:rsidR="002D493C" w:rsidRPr="002D493C" w:rsidRDefault="002D493C" w:rsidP="002D493C">
      <w:pPr>
        <w:rPr>
          <w:rtl/>
          <w:lang w:bidi="prs-AF"/>
        </w:rPr>
      </w:pPr>
      <w:r>
        <w:rPr>
          <w:rFonts w:hint="eastAsia"/>
          <w:rtl/>
          <w:lang w:bidi="prs-AF"/>
        </w:rPr>
        <w:lastRenderedPageBreak/>
        <w:t>توجه</w:t>
      </w:r>
      <w:r>
        <w:rPr>
          <w:rtl/>
          <w:lang w:bidi="prs-AF"/>
        </w:rPr>
        <w:t xml:space="preserve"> داشته باش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</w:t>
      </w:r>
      <w:r>
        <w:rPr>
          <w:rtl/>
          <w:lang w:bidi="prs-AF"/>
        </w:rPr>
        <w:t xml:space="preserve"> که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فهرست تنها چند نمونه از انواع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ج‌ها</w:t>
      </w:r>
      <w:r>
        <w:rPr>
          <w:rtl/>
          <w:lang w:bidi="prs-AF"/>
        </w:rPr>
        <w:t xml:space="preserve"> است و هر کدام دارا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ژگ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ها</w:t>
      </w:r>
      <w:r>
        <w:rPr>
          <w:rtl/>
          <w:lang w:bidi="prs-AF"/>
        </w:rPr>
        <w:t xml:space="preserve"> و مزا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و محدود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خاص خود هستند. انتخاب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مناسب بستگ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ازها،</w:t>
      </w:r>
      <w:r>
        <w:rPr>
          <w:rtl/>
          <w:lang w:bidi="prs-AF"/>
        </w:rPr>
        <w:t xml:space="preserve"> بودجه و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استفاده دارد.</w:t>
      </w:r>
    </w:p>
    <w:p w14:paraId="08657357" w14:textId="17656BA7" w:rsidR="00DA69EC" w:rsidRDefault="00DA69EC" w:rsidP="00DA69EC">
      <w:pPr>
        <w:pStyle w:val="Heading2"/>
        <w:rPr>
          <w:rtl/>
          <w:lang w:bidi="prs-AF"/>
        </w:rPr>
      </w:pPr>
      <w:r w:rsidRPr="00DA69EC">
        <w:rPr>
          <w:rtl/>
          <w:lang w:bidi="prs-AF"/>
        </w:rPr>
        <w:t>استور</w:t>
      </w:r>
      <w:r w:rsidRPr="00DA69EC">
        <w:rPr>
          <w:rFonts w:hint="cs"/>
          <w:rtl/>
          <w:lang w:bidi="prs-AF"/>
        </w:rPr>
        <w:t>ی</w:t>
      </w:r>
      <w:r w:rsidRPr="00DA69EC">
        <w:rPr>
          <w:rFonts w:hint="eastAsia"/>
          <w:rtl/>
          <w:lang w:bidi="prs-AF"/>
        </w:rPr>
        <w:t>ج</w:t>
      </w:r>
      <w:r w:rsidRPr="00DA69EC">
        <w:rPr>
          <w:rtl/>
          <w:lang w:bidi="prs-AF"/>
        </w:rPr>
        <w:t xml:space="preserve"> ها</w:t>
      </w:r>
      <w:r w:rsidRPr="00DA69EC">
        <w:rPr>
          <w:rFonts w:hint="cs"/>
          <w:rtl/>
          <w:lang w:bidi="prs-AF"/>
        </w:rPr>
        <w:t>ی</w:t>
      </w:r>
      <w:r w:rsidRPr="00DA69EC">
        <w:rPr>
          <w:rtl/>
          <w:lang w:bidi="prs-AF"/>
        </w:rPr>
        <w:t xml:space="preserve"> </w:t>
      </w:r>
      <w:r w:rsidRPr="00DA69EC">
        <w:rPr>
          <w:lang w:bidi="prs-AF"/>
        </w:rPr>
        <w:t xml:space="preserve">SAN </w:t>
      </w:r>
      <w:r w:rsidRPr="00DA69EC">
        <w:rPr>
          <w:rtl/>
          <w:lang w:bidi="prs-AF"/>
        </w:rPr>
        <w:t xml:space="preserve">، </w:t>
      </w:r>
      <w:r w:rsidRPr="00DA69EC">
        <w:rPr>
          <w:lang w:bidi="prs-AF"/>
        </w:rPr>
        <w:t>NAS</w:t>
      </w:r>
      <w:r w:rsidRPr="00DA69EC">
        <w:rPr>
          <w:rtl/>
          <w:lang w:bidi="prs-AF"/>
        </w:rPr>
        <w:t xml:space="preserve"> و </w:t>
      </w:r>
      <w:r w:rsidRPr="00DA69EC">
        <w:rPr>
          <w:lang w:bidi="prs-AF"/>
        </w:rPr>
        <w:t>DAS</w:t>
      </w:r>
      <w:r w:rsidRPr="00DA69EC">
        <w:rPr>
          <w:rtl/>
          <w:lang w:bidi="prs-AF"/>
        </w:rPr>
        <w:t xml:space="preserve"> چه کاربرد</w:t>
      </w:r>
      <w:r w:rsidRPr="00DA69EC">
        <w:rPr>
          <w:rFonts w:hint="cs"/>
          <w:rtl/>
          <w:lang w:bidi="prs-AF"/>
        </w:rPr>
        <w:t>ی</w:t>
      </w:r>
      <w:r w:rsidRPr="00DA69EC">
        <w:rPr>
          <w:rtl/>
          <w:lang w:bidi="prs-AF"/>
        </w:rPr>
        <w:t xml:space="preserve"> در شبکه دارند</w:t>
      </w:r>
      <w:r>
        <w:rPr>
          <w:rFonts w:hint="cs"/>
          <w:rtl/>
          <w:lang w:bidi="prs-AF"/>
        </w:rPr>
        <w:t>؟</w:t>
      </w:r>
    </w:p>
    <w:p w14:paraId="7CB66137" w14:textId="73EDA65D" w:rsidR="00DA69EC" w:rsidRDefault="00DA69EC" w:rsidP="00DA69EC">
      <w:pPr>
        <w:rPr>
          <w:rtl/>
          <w:lang w:bidi="prs-AF"/>
        </w:rPr>
      </w:pPr>
      <w:r>
        <w:rPr>
          <w:rtl/>
          <w:lang w:bidi="prs-AF"/>
        </w:rPr>
        <w:t>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</w:t>
      </w:r>
      <w:r>
        <w:rPr>
          <w:lang w:bidi="prs-AF"/>
        </w:rPr>
        <w:t>SAN (Storage Area Network)</w:t>
      </w:r>
      <w:r>
        <w:rPr>
          <w:rtl/>
          <w:lang w:bidi="prs-AF"/>
        </w:rPr>
        <w:t xml:space="preserve">، </w:t>
      </w:r>
      <w:r>
        <w:rPr>
          <w:lang w:bidi="prs-AF"/>
        </w:rPr>
        <w:t>NAS (Network Attached Storage)</w:t>
      </w:r>
      <w:r>
        <w:rPr>
          <w:rtl/>
          <w:lang w:bidi="prs-AF"/>
        </w:rPr>
        <w:t xml:space="preserve"> و </w:t>
      </w:r>
      <w:r>
        <w:rPr>
          <w:lang w:bidi="prs-AF"/>
        </w:rPr>
        <w:t>DAS (Direct Attached Storage)</w:t>
      </w:r>
      <w:r>
        <w:rPr>
          <w:rtl/>
          <w:lang w:bidi="prs-AF"/>
        </w:rPr>
        <w:t xml:space="preserve"> نوع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 هستند که در شبکه‌ها استفاده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شوند</w:t>
      </w:r>
      <w:r>
        <w:rPr>
          <w:rtl/>
          <w:lang w:bidi="prs-AF"/>
        </w:rPr>
        <w:t xml:space="preserve"> و هر کدام کاربردها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خاص خود را دارند:</w:t>
      </w:r>
    </w:p>
    <w:p w14:paraId="7BBC824C" w14:textId="77777777" w:rsidR="00DA69EC" w:rsidRDefault="00DA69EC" w:rsidP="00DA69EC">
      <w:pPr>
        <w:rPr>
          <w:lang w:bidi="prs-AF"/>
        </w:rPr>
      </w:pPr>
      <w:r>
        <w:rPr>
          <w:rtl/>
          <w:lang w:bidi="prs-AF"/>
        </w:rPr>
        <w:t xml:space="preserve">1. </w:t>
      </w:r>
      <w:r>
        <w:rPr>
          <w:lang w:bidi="prs-AF"/>
        </w:rPr>
        <w:t>SAN (Storage Area Network)</w:t>
      </w:r>
      <w:r>
        <w:rPr>
          <w:rtl/>
          <w:lang w:bidi="prs-AF"/>
        </w:rPr>
        <w:t>:</w:t>
      </w:r>
    </w:p>
    <w:p w14:paraId="09DF9F9D" w14:textId="3114E45E" w:rsidR="00DA69EC" w:rsidRDefault="00DA69EC" w:rsidP="00DA69EC">
      <w:pPr>
        <w:rPr>
          <w:rtl/>
          <w:lang w:bidi="prs-AF"/>
        </w:rPr>
      </w:pPr>
      <w:r>
        <w:rPr>
          <w:rtl/>
          <w:lang w:bidi="prs-AF"/>
        </w:rPr>
        <w:t>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</w:t>
      </w:r>
      <w:r>
        <w:rPr>
          <w:lang w:bidi="prs-AF"/>
        </w:rPr>
        <w:t>SAN</w:t>
      </w:r>
      <w:r>
        <w:rPr>
          <w:rtl/>
          <w:lang w:bidi="prs-AF"/>
        </w:rPr>
        <w:t xml:space="preserve"> شبکه‌ا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اختصاص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 است که به صورت جداگانه و مستقل از سرورها عمل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 xml:space="preserve">. </w:t>
      </w:r>
      <w:r>
        <w:rPr>
          <w:lang w:bidi="prs-AF"/>
        </w:rPr>
        <w:t>SAN</w:t>
      </w:r>
      <w:r>
        <w:rPr>
          <w:rtl/>
          <w:lang w:bidi="prs-AF"/>
        </w:rPr>
        <w:t xml:space="preserve"> امکان اتصال چند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سرور به طور همزمان به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مرکز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را فراهم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>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با استفاده از فناور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مانند </w:t>
      </w:r>
      <w:proofErr w:type="spellStart"/>
      <w:r>
        <w:rPr>
          <w:lang w:bidi="prs-AF"/>
        </w:rPr>
        <w:t>Fibre</w:t>
      </w:r>
      <w:proofErr w:type="spellEnd"/>
      <w:r>
        <w:rPr>
          <w:lang w:bidi="prs-AF"/>
        </w:rPr>
        <w:t xml:space="preserve"> Channel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</w:t>
      </w:r>
      <w:r>
        <w:rPr>
          <w:lang w:bidi="prs-AF"/>
        </w:rPr>
        <w:t>iSCSI</w:t>
      </w:r>
      <w:r>
        <w:rPr>
          <w:rtl/>
          <w:lang w:bidi="prs-AF"/>
        </w:rPr>
        <w:t xml:space="preserve"> به سرورها اتصال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دهد</w:t>
      </w:r>
      <w:r>
        <w:rPr>
          <w:rtl/>
          <w:lang w:bidi="prs-AF"/>
        </w:rPr>
        <w:t xml:space="preserve">. </w:t>
      </w:r>
      <w:r>
        <w:rPr>
          <w:lang w:bidi="prs-AF"/>
        </w:rPr>
        <w:t>SAN</w:t>
      </w:r>
      <w:r>
        <w:rPr>
          <w:rtl/>
          <w:lang w:bidi="prs-AF"/>
        </w:rPr>
        <w:t xml:space="preserve"> به مد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ران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اجازه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دهد</w:t>
      </w:r>
      <w:r>
        <w:rPr>
          <w:rtl/>
          <w:lang w:bidi="prs-AF"/>
        </w:rPr>
        <w:t xml:space="preserve"> مد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مرکز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داده‌ها را انجام داده و امکانات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مانند قابل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انتقال داده‌ها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بلادرنگ (</w:t>
      </w:r>
      <w:r>
        <w:rPr>
          <w:lang w:bidi="prs-AF"/>
        </w:rPr>
        <w:t>Real-time Data Replication</w:t>
      </w:r>
      <w:r>
        <w:rPr>
          <w:rtl/>
          <w:lang w:bidi="prs-AF"/>
        </w:rPr>
        <w:t>) و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جاد</w:t>
      </w:r>
      <w:r>
        <w:rPr>
          <w:rtl/>
          <w:lang w:bidi="prs-AF"/>
        </w:rPr>
        <w:t xml:space="preserve"> نسخ</w:t>
      </w:r>
      <w:r>
        <w:rPr>
          <w:rFonts w:hint="cs"/>
          <w:rtl/>
          <w:lang w:bidi="prs-AF"/>
        </w:rPr>
        <w:t xml:space="preserve">ه </w:t>
      </w:r>
      <w:r>
        <w:rPr>
          <w:rtl/>
          <w:lang w:bidi="prs-AF"/>
        </w:rPr>
        <w:t>پشت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بان</w:t>
      </w:r>
      <w:r>
        <w:rPr>
          <w:rtl/>
          <w:lang w:bidi="prs-AF"/>
        </w:rPr>
        <w:t xml:space="preserve"> (</w:t>
      </w:r>
      <w:r>
        <w:rPr>
          <w:lang w:bidi="prs-AF"/>
        </w:rPr>
        <w:t>Backup</w:t>
      </w:r>
      <w:r>
        <w:rPr>
          <w:rtl/>
          <w:lang w:bidi="prs-AF"/>
        </w:rPr>
        <w:t>) را فراهم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 xml:space="preserve">. </w:t>
      </w:r>
      <w:r>
        <w:rPr>
          <w:lang w:bidi="prs-AF"/>
        </w:rPr>
        <w:t>SAN</w:t>
      </w:r>
      <w:r>
        <w:rPr>
          <w:rtl/>
          <w:lang w:bidi="prs-AF"/>
        </w:rPr>
        <w:t xml:space="preserve"> معمولاً در سازمان‌ها و شرکت‌ها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با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ازها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بالا به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داده استفاده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>.</w:t>
      </w:r>
    </w:p>
    <w:p w14:paraId="62FB0334" w14:textId="77777777" w:rsidR="00DA69EC" w:rsidRDefault="00DA69EC" w:rsidP="00DA69EC">
      <w:pPr>
        <w:rPr>
          <w:rtl/>
          <w:lang w:bidi="prs-AF"/>
        </w:rPr>
      </w:pPr>
    </w:p>
    <w:p w14:paraId="52B6D26F" w14:textId="77777777" w:rsidR="00DA69EC" w:rsidRDefault="00DA69EC" w:rsidP="00DA69EC">
      <w:pPr>
        <w:rPr>
          <w:lang w:bidi="prs-AF"/>
        </w:rPr>
      </w:pPr>
      <w:r>
        <w:rPr>
          <w:rtl/>
          <w:lang w:bidi="prs-AF"/>
        </w:rPr>
        <w:t xml:space="preserve">2. </w:t>
      </w:r>
      <w:r>
        <w:rPr>
          <w:lang w:bidi="prs-AF"/>
        </w:rPr>
        <w:t>NAS (Network Attached Storage)</w:t>
      </w:r>
      <w:r>
        <w:rPr>
          <w:rtl/>
          <w:lang w:bidi="prs-AF"/>
        </w:rPr>
        <w:t>:</w:t>
      </w:r>
    </w:p>
    <w:p w14:paraId="6CC35691" w14:textId="2DDEA86F" w:rsidR="00DA69EC" w:rsidRDefault="00DA69EC" w:rsidP="00DA69EC">
      <w:pPr>
        <w:rPr>
          <w:rtl/>
          <w:lang w:bidi="prs-AF"/>
        </w:rPr>
      </w:pPr>
      <w:r>
        <w:rPr>
          <w:rtl/>
          <w:lang w:bidi="prs-AF"/>
        </w:rPr>
        <w:t>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</w:t>
      </w:r>
      <w:r>
        <w:rPr>
          <w:lang w:bidi="prs-AF"/>
        </w:rPr>
        <w:t>NAS</w:t>
      </w:r>
      <w:r>
        <w:rPr>
          <w:rtl/>
          <w:lang w:bidi="prs-AF"/>
        </w:rPr>
        <w:t xml:space="preserve"> به صورت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فا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</w:t>
      </w:r>
      <w:r>
        <w:rPr>
          <w:rtl/>
          <w:lang w:bidi="prs-AF"/>
        </w:rPr>
        <w:t xml:space="preserve"> سرور عمل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 xml:space="preserve"> که بر رو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قرار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رد</w:t>
      </w:r>
      <w:r>
        <w:rPr>
          <w:rtl/>
          <w:lang w:bidi="prs-AF"/>
        </w:rPr>
        <w:t xml:space="preserve"> و به سرورها اجازه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دهد</w:t>
      </w:r>
      <w:r>
        <w:rPr>
          <w:rtl/>
          <w:lang w:bidi="prs-AF"/>
        </w:rPr>
        <w:t xml:space="preserve"> به طور مشترک به فا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ل‌ها</w:t>
      </w:r>
      <w:r>
        <w:rPr>
          <w:rtl/>
          <w:lang w:bidi="prs-AF"/>
        </w:rPr>
        <w:t xml:space="preserve"> و داده‌ها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پ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</w:t>
      </w:r>
      <w:r>
        <w:rPr>
          <w:rtl/>
          <w:lang w:bidi="prs-AF"/>
        </w:rPr>
        <w:t xml:space="preserve"> کنند. در واقع، </w:t>
      </w:r>
      <w:r>
        <w:rPr>
          <w:lang w:bidi="prs-AF"/>
        </w:rPr>
        <w:t>NAS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سرور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است که از طر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</w:t>
      </w:r>
      <w:r>
        <w:rPr>
          <w:rtl/>
          <w:lang w:bidi="prs-AF"/>
        </w:rPr>
        <w:t xml:space="preserve"> پروتکل‌ها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مانند </w:t>
      </w:r>
      <w:r>
        <w:rPr>
          <w:lang w:bidi="prs-AF"/>
        </w:rPr>
        <w:t>NFS (Network File System)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</w:t>
      </w:r>
      <w:r>
        <w:rPr>
          <w:lang w:bidi="prs-AF"/>
        </w:rPr>
        <w:t>SMB (Server Message Block)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زبان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 xml:space="preserve">. </w:t>
      </w:r>
      <w:r>
        <w:rPr>
          <w:lang w:bidi="prs-AF"/>
        </w:rPr>
        <w:t>NAS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مشترک فا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ل‌ها</w:t>
      </w:r>
      <w:r>
        <w:rPr>
          <w:rtl/>
          <w:lang w:bidi="prs-AF"/>
        </w:rPr>
        <w:t xml:space="preserve"> و سهولت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آن‌ها توسط کاربران در شبکه استفاده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 xml:space="preserve">. برخلاف </w:t>
      </w:r>
      <w:r>
        <w:rPr>
          <w:lang w:bidi="prs-AF"/>
        </w:rPr>
        <w:t>SAN</w:t>
      </w:r>
      <w:r>
        <w:rPr>
          <w:rtl/>
          <w:lang w:bidi="prs-AF"/>
        </w:rPr>
        <w:t xml:space="preserve">، </w:t>
      </w:r>
      <w:r>
        <w:rPr>
          <w:lang w:bidi="prs-AF"/>
        </w:rPr>
        <w:t>NAS</w:t>
      </w:r>
      <w:r>
        <w:rPr>
          <w:rtl/>
          <w:lang w:bidi="prs-AF"/>
        </w:rPr>
        <w:t xml:space="preserve">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از</w:t>
      </w:r>
      <w:r>
        <w:rPr>
          <w:rtl/>
          <w:lang w:bidi="prs-AF"/>
        </w:rPr>
        <w:t xml:space="preserve"> به تجه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زات</w:t>
      </w:r>
      <w:r>
        <w:rPr>
          <w:rtl/>
          <w:lang w:bidi="prs-AF"/>
        </w:rPr>
        <w:t xml:space="preserve"> شبکه سنگ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تر ندارد و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به راحت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 رو</w:t>
      </w:r>
      <w:r>
        <w:rPr>
          <w:rFonts w:hint="cs"/>
          <w:rtl/>
          <w:lang w:bidi="prs-AF"/>
        </w:rPr>
        <w:t>ی</w:t>
      </w:r>
    </w:p>
    <w:p w14:paraId="624AB83F" w14:textId="51F08477" w:rsidR="00DA69EC" w:rsidRDefault="00DA69EC" w:rsidP="00DA69EC">
      <w:pPr>
        <w:rPr>
          <w:rtl/>
          <w:lang w:bidi="prs-AF"/>
        </w:rPr>
      </w:pPr>
      <w:r>
        <w:rPr>
          <w:rtl/>
          <w:lang w:bidi="prs-AF"/>
        </w:rPr>
        <w:t>شبکه‌ها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محل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(</w:t>
      </w:r>
      <w:r>
        <w:rPr>
          <w:lang w:bidi="prs-AF"/>
        </w:rPr>
        <w:t>LAN</w:t>
      </w:r>
      <w:r>
        <w:rPr>
          <w:rtl/>
          <w:lang w:bidi="prs-AF"/>
        </w:rPr>
        <w:t xml:space="preserve">) نصب شود. </w:t>
      </w:r>
      <w:r>
        <w:rPr>
          <w:lang w:bidi="prs-AF"/>
        </w:rPr>
        <w:t>NAS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استفاده در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کوچکتر و متوسط </w:t>
      </w:r>
      <w:r>
        <w:rPr>
          <w:rFonts w:ascii="Times New Roman" w:hAnsi="Times New Roman" w:cs="Times New Roman" w:hint="cs"/>
          <w:rtl/>
          <w:lang w:bidi="prs-AF"/>
        </w:rPr>
        <w:t>​​</w:t>
      </w:r>
      <w:r>
        <w:rPr>
          <w:rFonts w:ascii="IRANSans" w:hAnsi="IRANSans" w:hint="cs"/>
          <w:rtl/>
          <w:lang w:bidi="prs-AF"/>
        </w:rPr>
        <w:t>مانند</w:t>
      </w:r>
      <w:r>
        <w:rPr>
          <w:rtl/>
          <w:lang w:bidi="prs-AF"/>
        </w:rPr>
        <w:t xml:space="preserve"> </w:t>
      </w:r>
      <w:r>
        <w:rPr>
          <w:rFonts w:ascii="IRANSans" w:hAnsi="IRANSans" w:hint="cs"/>
          <w:rtl/>
          <w:lang w:bidi="prs-AF"/>
        </w:rPr>
        <w:t>خانه‌ها،</w:t>
      </w:r>
      <w:r>
        <w:rPr>
          <w:rtl/>
          <w:lang w:bidi="prs-AF"/>
        </w:rPr>
        <w:t xml:space="preserve"> </w:t>
      </w:r>
      <w:r>
        <w:rPr>
          <w:rFonts w:ascii="IRANSans" w:hAnsi="IRANSans" w:hint="cs"/>
          <w:rtl/>
          <w:lang w:bidi="prs-AF"/>
        </w:rPr>
        <w:t>دفاتر</w:t>
      </w:r>
      <w:r>
        <w:rPr>
          <w:rtl/>
          <w:lang w:bidi="prs-AF"/>
        </w:rPr>
        <w:t xml:space="preserve"> </w:t>
      </w:r>
      <w:r>
        <w:rPr>
          <w:rFonts w:ascii="IRANSans" w:hAnsi="IRANSans" w:hint="cs"/>
          <w:rtl/>
          <w:lang w:bidi="prs-AF"/>
        </w:rPr>
        <w:t>کوچک</w:t>
      </w:r>
      <w:r>
        <w:rPr>
          <w:rtl/>
          <w:lang w:bidi="prs-AF"/>
        </w:rPr>
        <w:t xml:space="preserve"> </w:t>
      </w:r>
      <w:r>
        <w:rPr>
          <w:rFonts w:ascii="IRANSans" w:hAnsi="IRANSans" w:hint="cs"/>
          <w:rtl/>
          <w:lang w:bidi="prs-AF"/>
        </w:rPr>
        <w:t>و</w:t>
      </w:r>
      <w:r>
        <w:rPr>
          <w:rtl/>
          <w:lang w:bidi="prs-AF"/>
        </w:rPr>
        <w:t xml:space="preserve"> </w:t>
      </w:r>
      <w:r>
        <w:rPr>
          <w:rFonts w:ascii="IRANSans" w:hAnsi="IRANSans" w:hint="cs"/>
          <w:rtl/>
          <w:lang w:bidi="prs-AF"/>
        </w:rPr>
        <w:t>شرکت‌ها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کوچک مناسب است.</w:t>
      </w:r>
    </w:p>
    <w:p w14:paraId="678B25A5" w14:textId="77777777" w:rsidR="00DA69EC" w:rsidRDefault="00DA69EC" w:rsidP="00DA69EC">
      <w:pPr>
        <w:rPr>
          <w:lang w:bidi="prs-AF"/>
        </w:rPr>
      </w:pPr>
      <w:r>
        <w:rPr>
          <w:rtl/>
          <w:lang w:bidi="prs-AF"/>
        </w:rPr>
        <w:t xml:space="preserve">3. </w:t>
      </w:r>
      <w:r>
        <w:rPr>
          <w:lang w:bidi="prs-AF"/>
        </w:rPr>
        <w:t>DAS (Direct Attached Storage)</w:t>
      </w:r>
      <w:r>
        <w:rPr>
          <w:rtl/>
          <w:lang w:bidi="prs-AF"/>
        </w:rPr>
        <w:t>:</w:t>
      </w:r>
    </w:p>
    <w:p w14:paraId="323644A6" w14:textId="0960DDAB" w:rsidR="00DA69EC" w:rsidRDefault="00DA69EC" w:rsidP="00DA69EC">
      <w:pPr>
        <w:rPr>
          <w:rtl/>
          <w:lang w:bidi="prs-AF"/>
        </w:rPr>
      </w:pPr>
      <w:r>
        <w:rPr>
          <w:rtl/>
          <w:lang w:bidi="prs-AF"/>
        </w:rPr>
        <w:lastRenderedPageBreak/>
        <w:t>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</w:t>
      </w:r>
      <w:r>
        <w:rPr>
          <w:lang w:bidi="prs-AF"/>
        </w:rPr>
        <w:t>DAS</w:t>
      </w:r>
      <w:r>
        <w:rPr>
          <w:rtl/>
          <w:lang w:bidi="prs-AF"/>
        </w:rPr>
        <w:t xml:space="preserve"> به طور مستق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م</w:t>
      </w:r>
      <w:r>
        <w:rPr>
          <w:rtl/>
          <w:lang w:bidi="prs-AF"/>
        </w:rPr>
        <w:t xml:space="preserve"> به سرورها اتصال دارد و معمولاً به صورت مجزا و مستقل از شبکه عمل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>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نوع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شامل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داخل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سرورها، هارد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سک‌ها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خارج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متصل به سرورها از طر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</w:t>
      </w:r>
      <w:r>
        <w:rPr>
          <w:rtl/>
          <w:lang w:bidi="prs-AF"/>
        </w:rPr>
        <w:t xml:space="preserve"> رابط‌ها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مانند </w:t>
      </w:r>
      <w:r>
        <w:rPr>
          <w:lang w:bidi="prs-AF"/>
        </w:rPr>
        <w:t>USB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</w:t>
      </w:r>
      <w:r>
        <w:rPr>
          <w:lang w:bidi="prs-AF"/>
        </w:rPr>
        <w:t>Thunderbolt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حت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صفحات </w:t>
      </w:r>
      <w:r>
        <w:rPr>
          <w:lang w:bidi="prs-AF"/>
        </w:rPr>
        <w:t>RAID</w:t>
      </w:r>
      <w:r>
        <w:rPr>
          <w:rtl/>
          <w:lang w:bidi="prs-AF"/>
        </w:rPr>
        <w:t xml:space="preserve"> محل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سرورها باشد. استور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</w:t>
      </w:r>
      <w:r>
        <w:rPr>
          <w:rtl/>
          <w:lang w:bidi="prs-AF"/>
        </w:rPr>
        <w:t xml:space="preserve"> </w:t>
      </w:r>
      <w:r>
        <w:rPr>
          <w:lang w:bidi="prs-AF"/>
        </w:rPr>
        <w:t>DAS</w:t>
      </w:r>
      <w:r>
        <w:rPr>
          <w:rtl/>
          <w:lang w:bidi="prs-AF"/>
        </w:rPr>
        <w:t xml:space="preserve"> ساده تر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و کم هز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نه</w:t>
      </w:r>
      <w:r>
        <w:rPr>
          <w:rtl/>
          <w:lang w:bidi="prs-AF"/>
        </w:rPr>
        <w:t xml:space="preserve"> تر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راه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ظرف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ذخ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سرور است. اما معمولاً به دل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</w:t>
      </w:r>
      <w:r>
        <w:rPr>
          <w:rtl/>
          <w:lang w:bidi="prs-AF"/>
        </w:rPr>
        <w:t xml:space="preserve"> محدود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مربوط به تعداد و اتصال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بودن سرورها،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روش مناسب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کوچک و محدود به تعداد سرورها است.</w:t>
      </w:r>
    </w:p>
    <w:p w14:paraId="2FF94E8D" w14:textId="66F47124" w:rsidR="00DA69EC" w:rsidRDefault="00DA69EC" w:rsidP="00DA69EC">
      <w:pPr>
        <w:rPr>
          <w:rFonts w:hint="cs"/>
          <w:lang w:bidi="prs-AF"/>
        </w:rPr>
      </w:pPr>
      <w:r>
        <w:rPr>
          <w:rFonts w:hint="eastAsia"/>
          <w:rtl/>
          <w:lang w:bidi="prs-AF"/>
        </w:rPr>
        <w:t>در</w:t>
      </w:r>
      <w:r>
        <w:rPr>
          <w:rtl/>
          <w:lang w:bidi="prs-AF"/>
        </w:rPr>
        <w:t xml:space="preserve"> کل، </w:t>
      </w:r>
      <w:r>
        <w:rPr>
          <w:lang w:bidi="prs-AF"/>
        </w:rPr>
        <w:t>SAN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متوسط </w:t>
      </w:r>
      <w:r>
        <w:rPr>
          <w:rFonts w:ascii="Times New Roman" w:hAnsi="Times New Roman" w:cs="Times New Roman" w:hint="cs"/>
          <w:rtl/>
          <w:lang w:bidi="prs-AF"/>
        </w:rPr>
        <w:t>​​</w:t>
      </w:r>
      <w:r>
        <w:rPr>
          <w:rFonts w:ascii="IRANSans" w:hAnsi="IRANSans" w:hint="cs"/>
          <w:rtl/>
          <w:lang w:bidi="prs-AF"/>
        </w:rPr>
        <w:t>تا</w:t>
      </w:r>
      <w:r>
        <w:rPr>
          <w:rtl/>
          <w:lang w:bidi="prs-AF"/>
        </w:rPr>
        <w:t xml:space="preserve"> </w:t>
      </w:r>
      <w:r>
        <w:rPr>
          <w:rFonts w:ascii="IRANSans" w:hAnsi="IRANSans" w:hint="cs"/>
          <w:rtl/>
          <w:lang w:bidi="prs-AF"/>
        </w:rPr>
        <w:t>بزرگ،</w:t>
      </w:r>
      <w:r>
        <w:rPr>
          <w:rtl/>
          <w:lang w:bidi="prs-AF"/>
        </w:rPr>
        <w:t xml:space="preserve"> </w:t>
      </w:r>
      <w:r>
        <w:rPr>
          <w:lang w:bidi="prs-AF"/>
        </w:rPr>
        <w:t>NAS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کوچک تا متوسط </w:t>
      </w:r>
      <w:r>
        <w:rPr>
          <w:rFonts w:ascii="Times New Roman" w:hAnsi="Times New Roman" w:cs="Times New Roman" w:hint="cs"/>
          <w:rtl/>
          <w:lang w:bidi="prs-AF"/>
        </w:rPr>
        <w:t>​​</w:t>
      </w:r>
      <w:r>
        <w:rPr>
          <w:rFonts w:ascii="IRANSans" w:hAnsi="IRANSans" w:hint="cs"/>
          <w:rtl/>
          <w:lang w:bidi="prs-AF"/>
        </w:rPr>
        <w:t>و</w:t>
      </w:r>
      <w:r>
        <w:rPr>
          <w:rtl/>
          <w:lang w:bidi="prs-AF"/>
        </w:rPr>
        <w:t xml:space="preserve"> </w:t>
      </w:r>
      <w:r>
        <w:rPr>
          <w:lang w:bidi="prs-AF"/>
        </w:rPr>
        <w:t>DAS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کوچک و محدود به تعداد سرورها مناسب است. همچن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ن،</w:t>
      </w:r>
      <w:r>
        <w:rPr>
          <w:rtl/>
          <w:lang w:bidi="prs-AF"/>
        </w:rPr>
        <w:t xml:space="preserve"> هر کدام از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راهکارها قابل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ت‌ها</w:t>
      </w:r>
      <w:r>
        <w:rPr>
          <w:rtl/>
          <w:lang w:bidi="prs-AF"/>
        </w:rPr>
        <w:t xml:space="preserve"> و مزا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خاص خود را دارند، بنابرا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انتخاب به وابسته به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ازها</w:t>
      </w:r>
      <w:r>
        <w:rPr>
          <w:rtl/>
          <w:lang w:bidi="prs-AF"/>
        </w:rPr>
        <w:t xml:space="preserve"> و الزامات سازم</w:t>
      </w:r>
      <w:r>
        <w:rPr>
          <w:rFonts w:hint="eastAsia"/>
          <w:rtl/>
          <w:lang w:bidi="prs-AF"/>
        </w:rPr>
        <w:t>ان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کاربر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باشد</w:t>
      </w:r>
      <w:r>
        <w:rPr>
          <w:rtl/>
          <w:lang w:bidi="prs-AF"/>
        </w:rPr>
        <w:t>.</w:t>
      </w:r>
    </w:p>
    <w:sectPr w:rsidR="00DA69EC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9EC"/>
    <w:rsid w:val="00045B2C"/>
    <w:rsid w:val="002C5CCF"/>
    <w:rsid w:val="002D493C"/>
    <w:rsid w:val="004C1F00"/>
    <w:rsid w:val="004C34E5"/>
    <w:rsid w:val="008A09E3"/>
    <w:rsid w:val="009D0732"/>
    <w:rsid w:val="00C612DE"/>
    <w:rsid w:val="00D934A3"/>
    <w:rsid w:val="00DA69EC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6FE73"/>
  <w15:chartTrackingRefBased/>
  <w15:docId w15:val="{7EB01B5E-34DE-4F68-A9C1-C6CD6911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6A945-8B46-4A39-9805-F42DCFEB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1</cp:revision>
  <dcterms:created xsi:type="dcterms:W3CDTF">2023-05-24T06:45:00Z</dcterms:created>
  <dcterms:modified xsi:type="dcterms:W3CDTF">2023-05-24T07:00:00Z</dcterms:modified>
</cp:coreProperties>
</file>